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95" w:rsidRPr="00803695" w:rsidRDefault="00803695" w:rsidP="00803695">
      <w:pPr>
        <w:spacing w:line="276" w:lineRule="auto"/>
        <w:rPr>
          <w:rFonts w:ascii="Didot" w:hAnsi="Didot" w:cs="Didot"/>
          <w:b/>
          <w:sz w:val="28"/>
          <w:szCs w:val="28"/>
        </w:rPr>
      </w:pPr>
      <w:r w:rsidRPr="00803695">
        <w:rPr>
          <w:rFonts w:ascii="Didot" w:hAnsi="Didot" w:cs="Didot"/>
          <w:b/>
          <w:sz w:val="28"/>
          <w:szCs w:val="28"/>
        </w:rPr>
        <w:t>Name:</w:t>
      </w:r>
    </w:p>
    <w:p w:rsidR="00803695" w:rsidRDefault="00803695" w:rsidP="00803695">
      <w:pPr>
        <w:spacing w:line="276" w:lineRule="auto"/>
        <w:rPr>
          <w:rFonts w:ascii="Didot" w:hAnsi="Didot" w:cs="Didot"/>
          <w:b/>
        </w:rPr>
      </w:pPr>
      <w:r w:rsidRPr="007444C4">
        <w:rPr>
          <w:rFonts w:ascii="Didot" w:hAnsi="Didot" w:cs="Didot"/>
          <w:b/>
        </w:rPr>
        <w:t>Written Requirement</w:t>
      </w:r>
      <w:r>
        <w:rPr>
          <w:rFonts w:ascii="Didot" w:hAnsi="Didot" w:cs="Didot"/>
          <w:b/>
        </w:rPr>
        <w:t xml:space="preserve"> _Style Explanation due with roll and trade</w:t>
      </w:r>
    </w:p>
    <w:p w:rsidR="00803695" w:rsidRDefault="00803695" w:rsidP="00803695">
      <w:pPr>
        <w:pStyle w:val="ListParagraph"/>
        <w:numPr>
          <w:ilvl w:val="0"/>
          <w:numId w:val="1"/>
        </w:numPr>
        <w:spacing w:line="276" w:lineRule="auto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What orientation is dominant on your roll?  </w:t>
      </w:r>
      <w:r>
        <w:rPr>
          <w:rFonts w:ascii="Didot" w:hAnsi="Didot" w:cs="Didot"/>
          <w:sz w:val="22"/>
          <w:szCs w:val="22"/>
        </w:rPr>
        <w:t xml:space="preserve"> </w:t>
      </w:r>
      <w:proofErr w:type="gramStart"/>
      <w:r>
        <w:rPr>
          <w:rFonts w:ascii="Didot" w:hAnsi="Didot" w:cs="Didot"/>
          <w:sz w:val="22"/>
          <w:szCs w:val="22"/>
        </w:rPr>
        <w:t>horizontal</w:t>
      </w:r>
      <w:proofErr w:type="gramEnd"/>
      <w:r>
        <w:rPr>
          <w:rFonts w:ascii="Didot" w:hAnsi="Didot" w:cs="Didot"/>
          <w:sz w:val="22"/>
          <w:szCs w:val="22"/>
        </w:rPr>
        <w:t xml:space="preserve"> or vertical</w:t>
      </w: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Default="00803695" w:rsidP="00803695">
      <w:pPr>
        <w:pStyle w:val="ListParagraph"/>
        <w:numPr>
          <w:ilvl w:val="0"/>
          <w:numId w:val="1"/>
        </w:numPr>
        <w:spacing w:line="276" w:lineRule="auto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In a few words describe the subject matter that is dominant on your roll.</w:t>
      </w: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P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Default="00803695" w:rsidP="00803695">
      <w:pPr>
        <w:pStyle w:val="ListParagraph"/>
        <w:numPr>
          <w:ilvl w:val="0"/>
          <w:numId w:val="1"/>
        </w:numPr>
        <w:spacing w:line="276" w:lineRule="auto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List 3 compositional tendencies that are dominant to your style of shooting.</w:t>
      </w:r>
    </w:p>
    <w:p w:rsidR="00803695" w:rsidRDefault="00803695" w:rsidP="00803695">
      <w:pPr>
        <w:pStyle w:val="ListParagraph"/>
        <w:numPr>
          <w:ilvl w:val="0"/>
          <w:numId w:val="2"/>
        </w:numPr>
        <w:spacing w:line="276" w:lineRule="auto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_______________________</w:t>
      </w:r>
    </w:p>
    <w:p w:rsidR="00803695" w:rsidRDefault="00803695" w:rsidP="00803695">
      <w:pPr>
        <w:pStyle w:val="ListParagraph"/>
        <w:numPr>
          <w:ilvl w:val="0"/>
          <w:numId w:val="2"/>
        </w:numPr>
        <w:spacing w:line="276" w:lineRule="auto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_______________________</w:t>
      </w:r>
    </w:p>
    <w:p w:rsidR="00803695" w:rsidRPr="00803695" w:rsidRDefault="00803695" w:rsidP="00803695">
      <w:pPr>
        <w:pStyle w:val="ListParagraph"/>
        <w:numPr>
          <w:ilvl w:val="0"/>
          <w:numId w:val="2"/>
        </w:numPr>
        <w:spacing w:line="276" w:lineRule="auto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>_______________________</w:t>
      </w: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Default="00803695" w:rsidP="00803695">
      <w:pPr>
        <w:pStyle w:val="ListParagraph"/>
        <w:numPr>
          <w:ilvl w:val="0"/>
          <w:numId w:val="1"/>
        </w:numPr>
        <w:spacing w:line="276" w:lineRule="auto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What is the dominant point of view on your roll? </w:t>
      </w: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Default="00803695" w:rsidP="00803695">
      <w:pPr>
        <w:spacing w:line="276" w:lineRule="auto"/>
        <w:rPr>
          <w:rFonts w:ascii="Didot" w:hAnsi="Didot" w:cs="Didot"/>
          <w:sz w:val="22"/>
          <w:szCs w:val="22"/>
        </w:rPr>
      </w:pPr>
    </w:p>
    <w:p w:rsidR="00803695" w:rsidRPr="007444C4" w:rsidRDefault="00803695" w:rsidP="00803695">
      <w:pPr>
        <w:pStyle w:val="ListParagraph"/>
        <w:numPr>
          <w:ilvl w:val="0"/>
          <w:numId w:val="1"/>
        </w:numPr>
        <w:spacing w:line="276" w:lineRule="auto"/>
        <w:rPr>
          <w:rFonts w:ascii="Didot" w:hAnsi="Didot" w:cs="Didot"/>
          <w:sz w:val="22"/>
          <w:szCs w:val="22"/>
        </w:rPr>
      </w:pPr>
      <w:r>
        <w:rPr>
          <w:rFonts w:ascii="Didot" w:hAnsi="Didot" w:cs="Didot"/>
          <w:sz w:val="22"/>
          <w:szCs w:val="22"/>
        </w:rPr>
        <w:t xml:space="preserve">Where does you focal point generally fall in the composition?  </w:t>
      </w:r>
      <w:proofErr w:type="gramStart"/>
      <w:r>
        <w:rPr>
          <w:rFonts w:ascii="Didot" w:hAnsi="Didot" w:cs="Didot"/>
          <w:sz w:val="22"/>
          <w:szCs w:val="22"/>
        </w:rPr>
        <w:t>left</w:t>
      </w:r>
      <w:proofErr w:type="gramEnd"/>
      <w:r>
        <w:rPr>
          <w:rFonts w:ascii="Didot" w:hAnsi="Didot" w:cs="Didot"/>
          <w:sz w:val="22"/>
          <w:szCs w:val="22"/>
        </w:rPr>
        <w:t>, right or middle</w:t>
      </w:r>
    </w:p>
    <w:p w:rsidR="00DB099B" w:rsidRDefault="00DB099B">
      <w:bookmarkStart w:id="0" w:name="_GoBack"/>
      <w:bookmarkEnd w:id="0"/>
    </w:p>
    <w:sectPr w:rsidR="00DB099B" w:rsidSect="0020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1E8"/>
    <w:multiLevelType w:val="hybridMultilevel"/>
    <w:tmpl w:val="977CF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A36E90"/>
    <w:multiLevelType w:val="hybridMultilevel"/>
    <w:tmpl w:val="9380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95"/>
    <w:rsid w:val="00803695"/>
    <w:rsid w:val="00D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68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Carrow, Michelle</dc:creator>
  <cp:keywords/>
  <dc:description/>
  <cp:lastModifiedBy>Carrow, Michelle</cp:lastModifiedBy>
  <cp:revision>1</cp:revision>
  <dcterms:created xsi:type="dcterms:W3CDTF">2015-01-14T00:28:00Z</dcterms:created>
  <dcterms:modified xsi:type="dcterms:W3CDTF">2015-01-14T00:31:00Z</dcterms:modified>
</cp:coreProperties>
</file>